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2C5C0" w14:textId="77777777" w:rsidR="00C040D8" w:rsidRDefault="000C482B" w:rsidP="000C482B">
      <w:pPr>
        <w:jc w:val="center"/>
        <w:rPr>
          <w:b/>
          <w:bCs/>
        </w:rPr>
      </w:pPr>
      <w:r>
        <w:rPr>
          <w:b/>
          <w:bCs/>
        </w:rPr>
        <w:t xml:space="preserve">AVISO DE PRIVACIDAD </w:t>
      </w:r>
    </w:p>
    <w:p w14:paraId="3F794AE4" w14:textId="144BCAE4" w:rsidR="000C482B" w:rsidRDefault="000C482B" w:rsidP="000C482B">
      <w:pPr>
        <w:jc w:val="both"/>
      </w:pPr>
      <w:r w:rsidRPr="000C482B">
        <w:t>De con</w:t>
      </w:r>
      <w:r>
        <w:t xml:space="preserve">formidad con lo establecido en la Ley </w:t>
      </w:r>
      <w:r w:rsidR="00CE6661">
        <w:t xml:space="preserve">General </w:t>
      </w:r>
      <w:r>
        <w:t xml:space="preserve">de Protección de datos </w:t>
      </w:r>
      <w:r w:rsidR="00CE6661">
        <w:t>P</w:t>
      </w:r>
      <w:r>
        <w:t xml:space="preserve">ersonales en Posesión de </w:t>
      </w:r>
      <w:r w:rsidR="00CE6661">
        <w:t>Sujetos Obligados</w:t>
      </w:r>
      <w:r>
        <w:t xml:space="preserve">, </w:t>
      </w:r>
      <w:r w:rsidR="00F732AD">
        <w:t xml:space="preserve">Centro de Especialización Jurídica y Justicia Alternativa S.C. </w:t>
      </w:r>
      <w:r w:rsidR="00934B11">
        <w:t xml:space="preserve">en adelante </w:t>
      </w:r>
      <w:r w:rsidR="00F732AD">
        <w:t xml:space="preserve">CEJJA </w:t>
      </w:r>
      <w:r>
        <w:t>pone a su disposición el presente aviso de privacidad.</w:t>
      </w:r>
    </w:p>
    <w:p w14:paraId="2B3AD523" w14:textId="24C00ECF" w:rsidR="000C482B" w:rsidRDefault="00F732AD" w:rsidP="000C482B">
      <w:pPr>
        <w:jc w:val="both"/>
      </w:pPr>
      <w:r>
        <w:rPr>
          <w:b/>
          <w:bCs/>
        </w:rPr>
        <w:t>CEJJA</w:t>
      </w:r>
      <w:r w:rsidR="000C482B">
        <w:t xml:space="preserve">, es responsable del uso y protección de sus datos personales, en este sentido y atendiendo a las obligaciones legales en la </w:t>
      </w:r>
      <w:r w:rsidR="00CE6661">
        <w:t>Ley General de Protección de datos Personales en Posesión de Sujetos Obligados</w:t>
      </w:r>
      <w:r w:rsidR="000C482B">
        <w:t>, mediante este aviso, se le informa a la persona titular de los datos la manera y fines en que será utilizada su información personal.</w:t>
      </w:r>
    </w:p>
    <w:p w14:paraId="0B0F5E0F" w14:textId="77777777" w:rsidR="000C482B" w:rsidRPr="000C482B" w:rsidRDefault="000C482B" w:rsidP="000C482B">
      <w:pPr>
        <w:jc w:val="both"/>
        <w:rPr>
          <w:b/>
          <w:bCs/>
        </w:rPr>
      </w:pPr>
      <w:r w:rsidRPr="000C482B">
        <w:rPr>
          <w:b/>
          <w:bCs/>
        </w:rPr>
        <w:t xml:space="preserve">FINALIDAD DE LOS DATOS  </w:t>
      </w:r>
    </w:p>
    <w:p w14:paraId="67981DB8" w14:textId="77777777" w:rsidR="0084750C" w:rsidRPr="00A62C7F" w:rsidRDefault="000C482B" w:rsidP="000C482B">
      <w:pPr>
        <w:jc w:val="both"/>
      </w:pPr>
      <w:r>
        <w:t xml:space="preserve">Los datos que de usted recabemos serán única y exclusivamente </w:t>
      </w:r>
      <w:r w:rsidRPr="00A62C7F">
        <w:t>para</w:t>
      </w:r>
      <w:r w:rsidR="0084750C" w:rsidRPr="00A62C7F">
        <w:t>:</w:t>
      </w:r>
      <w:r w:rsidRPr="00A62C7F">
        <w:t xml:space="preserve"> </w:t>
      </w:r>
    </w:p>
    <w:p w14:paraId="51B9057E" w14:textId="1BAF4319" w:rsidR="00373541" w:rsidRPr="00A62C7F" w:rsidRDefault="0084750C" w:rsidP="0084750C">
      <w:pPr>
        <w:pStyle w:val="Prrafodelista"/>
        <w:numPr>
          <w:ilvl w:val="0"/>
          <w:numId w:val="2"/>
        </w:numPr>
        <w:jc w:val="both"/>
      </w:pPr>
      <w:r w:rsidRPr="00A62C7F">
        <w:t>T</w:t>
      </w:r>
      <w:r w:rsidR="000C482B" w:rsidRPr="00A62C7F">
        <w:t xml:space="preserve">ener conocimiento del tipo de relación que tiene con </w:t>
      </w:r>
      <w:r w:rsidR="00F732AD">
        <w:rPr>
          <w:b/>
          <w:bCs/>
        </w:rPr>
        <w:t>CEJJA</w:t>
      </w:r>
      <w:r w:rsidR="000C482B" w:rsidRPr="00A62C7F">
        <w:t>, ya sea</w:t>
      </w:r>
      <w:r w:rsidR="00373541" w:rsidRPr="00A62C7F">
        <w:t xml:space="preserve"> cliente, proveedor o cualquier otra afinidad que por fines de nuestra </w:t>
      </w:r>
      <w:r w:rsidR="00F732AD">
        <w:t>sociedad civil</w:t>
      </w:r>
      <w:r w:rsidR="00373541" w:rsidRPr="00A62C7F">
        <w:t xml:space="preserve"> usted pueda tener con nosotros y en su caso poder contactarlo para darle una atención personalizada y de calidad.</w:t>
      </w:r>
    </w:p>
    <w:p w14:paraId="421490F5" w14:textId="77777777" w:rsidR="000C482B" w:rsidRPr="00373541" w:rsidRDefault="00373541" w:rsidP="000C482B">
      <w:pPr>
        <w:jc w:val="both"/>
        <w:rPr>
          <w:b/>
          <w:bCs/>
        </w:rPr>
      </w:pPr>
      <w:r w:rsidRPr="00373541">
        <w:rPr>
          <w:b/>
          <w:bCs/>
        </w:rPr>
        <w:t xml:space="preserve">DATOS REQUERIDOS  </w:t>
      </w:r>
    </w:p>
    <w:p w14:paraId="2A09ED35" w14:textId="38E8ADEF" w:rsidR="0084750C" w:rsidRPr="00A62C7F" w:rsidRDefault="00373541" w:rsidP="000C482B">
      <w:pPr>
        <w:jc w:val="both"/>
      </w:pPr>
      <w:r w:rsidRPr="00A62C7F">
        <w:t xml:space="preserve">Para lograr los fines antes descritos </w:t>
      </w:r>
      <w:r w:rsidR="00F732AD">
        <w:rPr>
          <w:b/>
          <w:bCs/>
        </w:rPr>
        <w:t>CEJJA</w:t>
      </w:r>
      <w:r w:rsidRPr="00A62C7F">
        <w:t xml:space="preserve"> únicamente solicitará eventualmente, los siguientes datos: </w:t>
      </w:r>
    </w:p>
    <w:p w14:paraId="59DDDACD" w14:textId="77777777" w:rsidR="0084750C" w:rsidRPr="00A62C7F" w:rsidRDefault="0084750C" w:rsidP="0084750C">
      <w:pPr>
        <w:pStyle w:val="Prrafodelista"/>
        <w:numPr>
          <w:ilvl w:val="0"/>
          <w:numId w:val="1"/>
        </w:numPr>
        <w:jc w:val="both"/>
      </w:pPr>
      <w:r w:rsidRPr="00A62C7F">
        <w:t>N</w:t>
      </w:r>
      <w:r w:rsidR="00373541" w:rsidRPr="00A62C7F">
        <w:t>ombre completo</w:t>
      </w:r>
    </w:p>
    <w:p w14:paraId="2F1FCE6E" w14:textId="77777777" w:rsidR="0084750C" w:rsidRPr="00A62C7F" w:rsidRDefault="0084750C" w:rsidP="0084750C">
      <w:pPr>
        <w:pStyle w:val="Prrafodelista"/>
        <w:numPr>
          <w:ilvl w:val="0"/>
          <w:numId w:val="1"/>
        </w:numPr>
        <w:jc w:val="both"/>
      </w:pPr>
      <w:r w:rsidRPr="00A62C7F">
        <w:t>C</w:t>
      </w:r>
      <w:r w:rsidR="00373541" w:rsidRPr="00A62C7F">
        <w:t>orreo electrónico</w:t>
      </w:r>
      <w:r w:rsidRPr="00A62C7F">
        <w:t xml:space="preserve"> </w:t>
      </w:r>
      <w:r w:rsidR="00373541" w:rsidRPr="00A62C7F">
        <w:t xml:space="preserve">y </w:t>
      </w:r>
    </w:p>
    <w:p w14:paraId="723F1146" w14:textId="77777777" w:rsidR="000C482B" w:rsidRDefault="0084750C" w:rsidP="0084750C">
      <w:pPr>
        <w:pStyle w:val="Prrafodelista"/>
        <w:numPr>
          <w:ilvl w:val="0"/>
          <w:numId w:val="1"/>
        </w:numPr>
        <w:jc w:val="both"/>
      </w:pPr>
      <w:r w:rsidRPr="00A62C7F">
        <w:t>T</w:t>
      </w:r>
      <w:r w:rsidR="00373541" w:rsidRPr="00A62C7F">
        <w:t>eléfono de contacto.</w:t>
      </w:r>
    </w:p>
    <w:p w14:paraId="5E58DC89" w14:textId="4B7ABADC" w:rsidR="00373541" w:rsidRDefault="00373541" w:rsidP="000C482B">
      <w:pPr>
        <w:jc w:val="both"/>
      </w:pPr>
      <w:r>
        <w:t>Así mismo, es importante mencionarle que los datos que usted llegue a proporcionar en esta página web www.</w:t>
      </w:r>
      <w:r w:rsidR="00F732AD">
        <w:t>cejja</w:t>
      </w:r>
      <w:r>
        <w:t>.com</w:t>
      </w:r>
      <w:r w:rsidR="00F732AD">
        <w:t>.mx</w:t>
      </w:r>
      <w:r>
        <w:t xml:space="preserve"> de ninguna manera serán compartidos con ninguna otra persona, institución o autoridad y recalcamos que sus datos personales serán utilizados exclusivamente para los fines mencionados con antelación. </w:t>
      </w:r>
    </w:p>
    <w:p w14:paraId="121156E7" w14:textId="626E811F" w:rsidR="00985B83" w:rsidRDefault="00A62C7F" w:rsidP="000C482B">
      <w:pPr>
        <w:jc w:val="both"/>
      </w:pPr>
      <w:r>
        <w:t>En este sentido,</w:t>
      </w:r>
      <w:r w:rsidR="00373541">
        <w:t xml:space="preserve"> le informamos que </w:t>
      </w:r>
      <w:r w:rsidR="00985B83">
        <w:t xml:space="preserve">en todo momento </w:t>
      </w:r>
      <w:r w:rsidR="00373541">
        <w:t xml:space="preserve">tiene el derecho a conocer qué datos personales tenemos de </w:t>
      </w:r>
      <w:r w:rsidR="00985B83">
        <w:t xml:space="preserve">usted y saber para qué los estamos utilizando así como las condiciones y el uso que le estamos dando, para lo cual podrá realizarlo mediante un </w:t>
      </w:r>
      <w:r>
        <w:t xml:space="preserve">correo electrónico a </w:t>
      </w:r>
      <w:r w:rsidR="00F732AD">
        <w:t>info@cejja.com.mx</w:t>
      </w:r>
      <w:r w:rsidR="00985B83">
        <w:t xml:space="preserve"> , por otro lado, en caso de que desee cambiar algunos de sus datos proporcionados anteriormente, ya sea por actualización o corrección lo podrá hacer en cualquier momento a través de solicitud de cambio y/o corrección de datos al correo </w:t>
      </w:r>
      <w:r w:rsidR="00F732AD">
        <w:t>info@cejja.com.mx</w:t>
      </w:r>
      <w:r w:rsidR="00985B83">
        <w:t>.</w:t>
      </w:r>
    </w:p>
    <w:p w14:paraId="3E3F9B4F" w14:textId="77777777" w:rsidR="00985B83" w:rsidRDefault="00985B83" w:rsidP="000C482B">
      <w:pPr>
        <w:jc w:val="both"/>
      </w:pPr>
      <w:r>
        <w:t>Se le informa que</w:t>
      </w:r>
      <w:r w:rsidR="00CE6661">
        <w:t>,</w:t>
      </w:r>
      <w:r>
        <w:t xml:space="preserve"> desde este momento, tiene el derecho a que la información que nos ha proporcionado sea eliminada </w:t>
      </w:r>
      <w:r w:rsidR="00CE6661">
        <w:t xml:space="preserve">o cancelada </w:t>
      </w:r>
      <w:r>
        <w:t xml:space="preserve">de nuestras bases de datos y/o registros </w:t>
      </w:r>
      <w:r w:rsidR="00CE6661">
        <w:t xml:space="preserve">cuando usted considere que la información que nos proporcionó no está siendo utilizada de manera correcta o para los fines que quedaron descritos en este aviso, incluso a oponerse a la utilización de sus datos cuando así lo considere necesario. </w:t>
      </w:r>
    </w:p>
    <w:p w14:paraId="2935F2CD" w14:textId="29607B82" w:rsidR="000F68AE" w:rsidRDefault="005B6D88" w:rsidP="000C482B">
      <w:pPr>
        <w:jc w:val="both"/>
      </w:pPr>
      <w:r>
        <w:t xml:space="preserve">En caso de que usted requiera ejercer sus derechos ARCO, es decir de acceso, rectificación, cancelación u oposición al tratamiento de los datos personales, deberá </w:t>
      </w:r>
      <w:r w:rsidR="00CB4BEB">
        <w:t xml:space="preserve">solicitarlo a través del correo electrónico </w:t>
      </w:r>
      <w:r w:rsidR="00F732AD">
        <w:t>info@cejja.com.mx</w:t>
      </w:r>
      <w:r w:rsidR="000F68AE">
        <w:t>.</w:t>
      </w:r>
    </w:p>
    <w:p w14:paraId="15B078CB" w14:textId="749FF191" w:rsidR="000F68AE" w:rsidRDefault="000F68AE" w:rsidP="000C482B">
      <w:pPr>
        <w:jc w:val="both"/>
      </w:pPr>
      <w:r>
        <w:lastRenderedPageBreak/>
        <w:t>Para todas las solicitudes que se presenten por las personas que han requerido información, modificación, aclaración, cancelación u oposición relativa al uso de sus datos personales</w:t>
      </w:r>
      <w:r w:rsidR="0081019E">
        <w:t xml:space="preserve"> CEJJA S.C.</w:t>
      </w:r>
      <w:r>
        <w:t xml:space="preserve">, les dará respuesta en un plazo no mayor a </w:t>
      </w:r>
      <w:r w:rsidRPr="00934B11">
        <w:rPr>
          <w:b/>
          <w:bCs/>
        </w:rPr>
        <w:t>5 días</w:t>
      </w:r>
      <w:r>
        <w:t xml:space="preserve">, a través del correo electrónico </w:t>
      </w:r>
      <w:r w:rsidR="0081019E">
        <w:t>info@cejja.com.mx</w:t>
      </w:r>
      <w:r>
        <w:t>.</w:t>
      </w:r>
    </w:p>
    <w:p w14:paraId="4F343E78" w14:textId="2E262535" w:rsidR="0081019E" w:rsidRDefault="0081019E" w:rsidP="000C482B">
      <w:pPr>
        <w:jc w:val="both"/>
      </w:pPr>
      <w:r>
        <w:t xml:space="preserve">La persona designada por CEJJA para dar trámite y contestación a las solicitudes de derechos ARCO puede ser encontrara en el área de protección de datos CEJJA, en el teléfono </w:t>
      </w:r>
      <w:r w:rsidRPr="0081019E">
        <w:t>1813-8231</w:t>
      </w:r>
      <w:r>
        <w:t xml:space="preserve"> y mediante correo electrónico a info@cejja.com.mx</w:t>
      </w:r>
    </w:p>
    <w:p w14:paraId="10A38278" w14:textId="77777777" w:rsidR="00B2661E" w:rsidRDefault="005147DD" w:rsidP="000C482B">
      <w:pPr>
        <w:jc w:val="both"/>
      </w:pPr>
      <w:r>
        <w:t xml:space="preserve">Cabe mencionar que en cualquier momento usted puede revocar su consentimiento para el uso de sus datos personales. Del mismo modo, puede revocar el consentimiento que, en su caso, nos haya otorgado para el tratamiento de sus datos personales, sin que necesariamente esto implique que perdamos nuestra relación comercial, laboral, de voluntariado </w:t>
      </w:r>
      <w:r w:rsidR="00CB4BEB">
        <w:t>u</w:t>
      </w:r>
      <w:r>
        <w:t xml:space="preserve"> otra.   </w:t>
      </w:r>
    </w:p>
    <w:p w14:paraId="6BD0E4CC" w14:textId="357B7CE7" w:rsidR="00CB4BEB" w:rsidRDefault="001C473C" w:rsidP="000C482B">
      <w:pPr>
        <w:jc w:val="both"/>
        <w:rPr>
          <w:b/>
          <w:bCs/>
          <w:i/>
          <w:iCs/>
        </w:rPr>
      </w:pPr>
      <w:r>
        <w:t>En atención a lo manifestado por los artículos 28, 43, 49 y demás relativos de la Ley General de Protección de datos Personales en Posesión de Sujetos Obligados</w:t>
      </w:r>
      <w:r w:rsidR="00934B11">
        <w:t>,</w:t>
      </w:r>
      <w:r>
        <w:t xml:space="preserve"> </w:t>
      </w:r>
      <w:r w:rsidR="00934B11">
        <w:t>p</w:t>
      </w:r>
      <w:r w:rsidR="00CB4BEB">
        <w:t xml:space="preserve">ara revocar el consentimiento que usted otorga en este acto o para limitar su divulgación, se deberá presentar la solicitud </w:t>
      </w:r>
      <w:r>
        <w:t xml:space="preserve">mediante correo electrónico, manifestando en el mismo que: </w:t>
      </w:r>
      <w:r w:rsidRPr="00934B11">
        <w:rPr>
          <w:i/>
          <w:iCs/>
        </w:rPr>
        <w:t xml:space="preserve">es su deseo que </w:t>
      </w:r>
      <w:r w:rsidR="0081019E">
        <w:rPr>
          <w:b/>
          <w:bCs/>
          <w:i/>
          <w:iCs/>
        </w:rPr>
        <w:t>CEJJA</w:t>
      </w:r>
      <w:r w:rsidRPr="00934B11">
        <w:rPr>
          <w:i/>
          <w:iCs/>
        </w:rPr>
        <w:t xml:space="preserve"> elimine de sus registros sus datos personales o bien manifestando que desea que </w:t>
      </w:r>
      <w:r w:rsidR="0081019E">
        <w:rPr>
          <w:b/>
          <w:bCs/>
          <w:i/>
          <w:iCs/>
        </w:rPr>
        <w:t>CEJJA</w:t>
      </w:r>
      <w:r w:rsidRPr="00934B11">
        <w:rPr>
          <w:i/>
          <w:iCs/>
        </w:rPr>
        <w:t xml:space="preserve"> límite el uso de sus datos personales</w:t>
      </w:r>
      <w:r w:rsidR="00934B11" w:rsidRPr="00934B11">
        <w:rPr>
          <w:i/>
          <w:iCs/>
        </w:rPr>
        <w:t xml:space="preserve"> </w:t>
      </w:r>
      <w:r w:rsidRPr="00934B11">
        <w:rPr>
          <w:i/>
          <w:iCs/>
        </w:rPr>
        <w:t>así como su divulgación</w:t>
      </w:r>
      <w:r>
        <w:t xml:space="preserve">, esto </w:t>
      </w:r>
      <w:r w:rsidR="00C040D8">
        <w:t xml:space="preserve">para su inmediata atención y seguimiento, en la inteligencia de que se le dará respuesta a más tardar en un plazo de </w:t>
      </w:r>
      <w:r w:rsidR="00C040D8" w:rsidRPr="00934B11">
        <w:rPr>
          <w:b/>
          <w:bCs/>
        </w:rPr>
        <w:t>20 días</w:t>
      </w:r>
      <w:r w:rsidR="00C040D8">
        <w:t xml:space="preserve">. </w:t>
      </w:r>
    </w:p>
    <w:p w14:paraId="47E65095" w14:textId="77777777" w:rsidR="00CB4BEB" w:rsidRDefault="00CB4BEB" w:rsidP="000C482B">
      <w:pPr>
        <w:jc w:val="both"/>
      </w:pPr>
      <w:r w:rsidRPr="00CB4BEB">
        <w:t xml:space="preserve">Así mismo, </w:t>
      </w:r>
      <w:r>
        <w:t xml:space="preserve">también podrá solicitar la información para conocer el procedimiento y requisitos para la revocación del consentimiento, así como limitar el uso y divulgación de su información personal.  </w:t>
      </w:r>
    </w:p>
    <w:p w14:paraId="69AE4250" w14:textId="0DCBAF7A" w:rsidR="005B6D88" w:rsidRDefault="00B2661E" w:rsidP="000C482B">
      <w:pPr>
        <w:jc w:val="both"/>
      </w:pPr>
      <w:r>
        <w:t>En caso de que el presente aviso de privacidad sufra algún cambio</w:t>
      </w:r>
      <w:r w:rsidR="00C040D8">
        <w:t>,</w:t>
      </w:r>
      <w:r>
        <w:t xml:space="preserve"> </w:t>
      </w:r>
      <w:r w:rsidR="0081019E">
        <w:t xml:space="preserve">CEJJA </w:t>
      </w:r>
      <w:r w:rsidR="000F68AE">
        <w:t xml:space="preserve">le informará oportunamente a través del correo electrónico </w:t>
      </w:r>
      <w:r w:rsidR="0081019E">
        <w:t>info@cejja.com.mx</w:t>
      </w:r>
      <w:r w:rsidR="00C040D8">
        <w:t>, de igual forma, en cualquier momento usted podrá solicitar información del presente aviso</w:t>
      </w:r>
      <w:r w:rsidR="00F14198">
        <w:t xml:space="preserve"> mediante solicitud al correo</w:t>
      </w:r>
      <w:r w:rsidR="00C040D8">
        <w:t xml:space="preserve"> e</w:t>
      </w:r>
      <w:r w:rsidR="004F0607">
        <w:t>lectrónico</w:t>
      </w:r>
      <w:r w:rsidR="00F14198">
        <w:t xml:space="preserve"> </w:t>
      </w:r>
      <w:r w:rsidR="0081019E">
        <w:t>info@cejja.com.mx</w:t>
      </w:r>
      <w:r w:rsidR="004F0607">
        <w:t xml:space="preserve">. </w:t>
      </w:r>
    </w:p>
    <w:p w14:paraId="5D32DD43" w14:textId="676B0B64" w:rsidR="000C482B" w:rsidRDefault="0081019E" w:rsidP="000C482B">
      <w:pPr>
        <w:jc w:val="both"/>
      </w:pPr>
      <w:r>
        <w:t>CEJJA</w:t>
      </w:r>
      <w:r w:rsidR="000C482B" w:rsidRPr="00F14198">
        <w:t xml:space="preserve"> tiene su domicilio en Oscar F. Castillon 2428, equina con José Benítez en la Colonia Obispado en Monterrey, Nuevo León</w:t>
      </w:r>
      <w:r w:rsidR="0084750C" w:rsidRPr="00F14198">
        <w:t>, mismo domicilio de la Unidad de Transparencia</w:t>
      </w:r>
      <w:r w:rsidR="000C482B" w:rsidRPr="00F14198">
        <w:t>.</w:t>
      </w:r>
      <w:r w:rsidR="000C482B">
        <w:t xml:space="preserve"> </w:t>
      </w:r>
    </w:p>
    <w:p w14:paraId="035F4A41" w14:textId="77777777" w:rsidR="004F0607" w:rsidRDefault="004F0607" w:rsidP="005147DD">
      <w:pPr>
        <w:jc w:val="center"/>
      </w:pPr>
    </w:p>
    <w:p w14:paraId="7DF47991" w14:textId="48B1F5A3" w:rsidR="005147DD" w:rsidRDefault="005147DD" w:rsidP="005147DD">
      <w:pPr>
        <w:jc w:val="right"/>
      </w:pPr>
      <w:r>
        <w:t xml:space="preserve">Fecha de última actualización </w:t>
      </w:r>
      <w:r w:rsidR="00D27115">
        <w:t>06/06/2020</w:t>
      </w:r>
    </w:p>
    <w:p w14:paraId="26E89C40" w14:textId="77777777" w:rsidR="00214172" w:rsidRDefault="00214172" w:rsidP="005147DD">
      <w:pPr>
        <w:jc w:val="right"/>
      </w:pPr>
    </w:p>
    <w:p w14:paraId="44BEFE5E" w14:textId="77777777" w:rsidR="00214172" w:rsidRDefault="00214172" w:rsidP="005147DD">
      <w:pPr>
        <w:jc w:val="right"/>
      </w:pPr>
    </w:p>
    <w:sectPr w:rsidR="002141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6B7"/>
    <w:multiLevelType w:val="hybridMultilevel"/>
    <w:tmpl w:val="31BE9A24"/>
    <w:lvl w:ilvl="0" w:tplc="AACA7AA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8A1B44"/>
    <w:multiLevelType w:val="hybridMultilevel"/>
    <w:tmpl w:val="9A0C5AC6"/>
    <w:lvl w:ilvl="0" w:tplc="90D6F0A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2B"/>
    <w:rsid w:val="000C482B"/>
    <w:rsid w:val="000F68AE"/>
    <w:rsid w:val="001C473C"/>
    <w:rsid w:val="00214172"/>
    <w:rsid w:val="00373541"/>
    <w:rsid w:val="004F0607"/>
    <w:rsid w:val="005147DD"/>
    <w:rsid w:val="005B6D88"/>
    <w:rsid w:val="007F7D9C"/>
    <w:rsid w:val="0081019E"/>
    <w:rsid w:val="0084750C"/>
    <w:rsid w:val="00934B11"/>
    <w:rsid w:val="00985B83"/>
    <w:rsid w:val="00A62C7F"/>
    <w:rsid w:val="00B2661E"/>
    <w:rsid w:val="00C040D8"/>
    <w:rsid w:val="00CB4BEB"/>
    <w:rsid w:val="00CE6661"/>
    <w:rsid w:val="00D27115"/>
    <w:rsid w:val="00D801CA"/>
    <w:rsid w:val="00F14198"/>
    <w:rsid w:val="00F732AD"/>
    <w:rsid w:val="00FB64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C7C2"/>
  <w15:chartTrackingRefBased/>
  <w15:docId w15:val="{14AD77A6-0D76-4B31-9F6E-B09A75A2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101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3541"/>
    <w:rPr>
      <w:color w:val="0563C1" w:themeColor="hyperlink"/>
      <w:u w:val="single"/>
    </w:rPr>
  </w:style>
  <w:style w:type="character" w:styleId="Mencinsinresolver">
    <w:name w:val="Unresolved Mention"/>
    <w:basedOn w:val="Fuentedeprrafopredeter"/>
    <w:uiPriority w:val="99"/>
    <w:semiHidden/>
    <w:unhideWhenUsed/>
    <w:rsid w:val="00373541"/>
    <w:rPr>
      <w:color w:val="605E5C"/>
      <w:shd w:val="clear" w:color="auto" w:fill="E1DFDD"/>
    </w:rPr>
  </w:style>
  <w:style w:type="paragraph" w:styleId="Prrafodelista">
    <w:name w:val="List Paragraph"/>
    <w:basedOn w:val="Normal"/>
    <w:uiPriority w:val="34"/>
    <w:qFormat/>
    <w:rsid w:val="0084750C"/>
    <w:pPr>
      <w:ind w:left="720"/>
      <w:contextualSpacing/>
    </w:pPr>
  </w:style>
  <w:style w:type="character" w:customStyle="1" w:styleId="Ttulo2Car">
    <w:name w:val="Título 2 Car"/>
    <w:basedOn w:val="Fuentedeprrafopredeter"/>
    <w:link w:val="Ttulo2"/>
    <w:uiPriority w:val="9"/>
    <w:rsid w:val="008101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2</Pages>
  <Words>735</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Serna</dc:creator>
  <cp:keywords/>
  <dc:description/>
  <cp:lastModifiedBy>3341</cp:lastModifiedBy>
  <cp:revision>4</cp:revision>
  <dcterms:created xsi:type="dcterms:W3CDTF">2020-04-04T20:10:00Z</dcterms:created>
  <dcterms:modified xsi:type="dcterms:W3CDTF">2020-05-06T19:18:00Z</dcterms:modified>
</cp:coreProperties>
</file>